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0B" w:rsidRPr="004B0C8A" w:rsidRDefault="006E2A0B" w:rsidP="006E2A0B">
      <w:pPr>
        <w:pStyle w:val="StandardWeb"/>
        <w:rPr>
          <w:sz w:val="36"/>
          <w:szCs w:val="36"/>
        </w:rPr>
      </w:pPr>
      <w:r w:rsidRPr="004B0C8A">
        <w:rPr>
          <w:sz w:val="36"/>
          <w:szCs w:val="36"/>
        </w:rPr>
        <w:t>Impressum</w:t>
      </w:r>
    </w:p>
    <w:p w:rsidR="004B0C8A" w:rsidRPr="004B0C8A" w:rsidRDefault="004B0C8A" w:rsidP="006E2A0B">
      <w:pPr>
        <w:pStyle w:val="StandardWeb"/>
        <w:rPr>
          <w:sz w:val="28"/>
          <w:szCs w:val="28"/>
        </w:rPr>
      </w:pPr>
      <w:bookmarkStart w:id="0" w:name="_GoBack"/>
      <w:bookmarkEnd w:id="0"/>
      <w:r w:rsidRPr="004B0C8A">
        <w:rPr>
          <w:sz w:val="28"/>
          <w:szCs w:val="28"/>
        </w:rPr>
        <w:t>Verantwortlich:</w:t>
      </w:r>
    </w:p>
    <w:p w:rsidR="006E2A0B" w:rsidRDefault="006E2A0B" w:rsidP="006E2A0B">
      <w:pPr>
        <w:pStyle w:val="StandardWeb"/>
      </w:pPr>
      <w:r>
        <w:t>Christel Breitenbach</w:t>
      </w:r>
    </w:p>
    <w:p w:rsidR="006E2A0B" w:rsidRDefault="006E2A0B" w:rsidP="006E2A0B">
      <w:pPr>
        <w:pStyle w:val="StandardWeb"/>
      </w:pPr>
      <w:r>
        <w:t>Auf der Hub 22</w:t>
      </w:r>
    </w:p>
    <w:p w:rsidR="006E2A0B" w:rsidRDefault="006E2A0B" w:rsidP="006E2A0B">
      <w:pPr>
        <w:pStyle w:val="StandardWeb"/>
      </w:pPr>
      <w:r>
        <w:t>36341 Lauterbach</w:t>
      </w:r>
    </w:p>
    <w:p w:rsidR="004B0C8A" w:rsidRDefault="004B0C8A" w:rsidP="006E2A0B">
      <w:pPr>
        <w:pStyle w:val="StandardWeb"/>
        <w:rPr>
          <w:sz w:val="28"/>
          <w:szCs w:val="28"/>
        </w:rPr>
      </w:pPr>
    </w:p>
    <w:p w:rsidR="004B0C8A" w:rsidRDefault="004B0C8A" w:rsidP="006E2A0B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Kontakt:</w:t>
      </w:r>
    </w:p>
    <w:p w:rsidR="006E2A0B" w:rsidRDefault="006E2A0B" w:rsidP="006E2A0B">
      <w:pPr>
        <w:pStyle w:val="StandardWeb"/>
      </w:pPr>
      <w:r>
        <w:t>Telefon 06641 6464793</w:t>
      </w:r>
    </w:p>
    <w:p w:rsidR="004B0C8A" w:rsidRDefault="006E2A0B" w:rsidP="006E2A0B">
      <w:pPr>
        <w:pStyle w:val="StandardWeb"/>
      </w:pPr>
      <w:r>
        <w:t>Mobil   015161402064</w:t>
      </w:r>
    </w:p>
    <w:p w:rsidR="006E2A0B" w:rsidRDefault="006E2A0B" w:rsidP="006E2A0B">
      <w:pPr>
        <w:pStyle w:val="StandardWeb"/>
      </w:pPr>
      <w:r>
        <w:t xml:space="preserve">Internet: </w:t>
      </w:r>
      <w:hyperlink r:id="rId4" w:history="1">
        <w:r w:rsidRPr="00161B39">
          <w:rPr>
            <w:rStyle w:val="Hyperlink"/>
          </w:rPr>
          <w:t>www.fuhrhof-ferienwohnung-landart.de</w:t>
        </w:r>
      </w:hyperlink>
      <w:r>
        <w:t xml:space="preserve"> </w:t>
      </w:r>
    </w:p>
    <w:p w:rsidR="004B0C8A" w:rsidRDefault="004B0C8A" w:rsidP="006E2A0B">
      <w:pPr>
        <w:pStyle w:val="StandardWeb"/>
      </w:pPr>
    </w:p>
    <w:p w:rsidR="006E2A0B" w:rsidRDefault="006E2A0B" w:rsidP="006E2A0B">
      <w:pPr>
        <w:pStyle w:val="StandardWeb"/>
      </w:pPr>
      <w:r>
        <w:t xml:space="preserve">Verantwortlich im Sinne von § 6 TDG, § 6 </w:t>
      </w:r>
      <w:proofErr w:type="spellStart"/>
      <w:r>
        <w:t>MDStV</w:t>
      </w:r>
      <w:proofErr w:type="spellEnd"/>
      <w:r>
        <w:t>, des Pressegesetzes</w:t>
      </w:r>
    </w:p>
    <w:p w:rsidR="006E2A0B" w:rsidRDefault="006E2A0B" w:rsidP="006E2A0B">
      <w:pPr>
        <w:pStyle w:val="StandardWeb"/>
      </w:pPr>
      <w:r>
        <w:t>Christel Breitenbach, Auf der Hub 22, 36341 Lauterbach</w:t>
      </w:r>
    </w:p>
    <w:p w:rsidR="006E2A0B" w:rsidRDefault="006E2A0B" w:rsidP="006E2A0B">
      <w:pPr>
        <w:pStyle w:val="StandardWeb"/>
      </w:pPr>
      <w:r>
        <w:t> </w:t>
      </w:r>
    </w:p>
    <w:p w:rsidR="006E2A0B" w:rsidRDefault="006E2A0B" w:rsidP="006E2A0B">
      <w:pPr>
        <w:pStyle w:val="StandardWeb"/>
      </w:pPr>
      <w:r>
        <w:t>Datenschutz</w:t>
      </w:r>
    </w:p>
    <w:p w:rsidR="006E2A0B" w:rsidRDefault="006E2A0B" w:rsidP="006E2A0B">
      <w:pPr>
        <w:pStyle w:val="StandardWeb"/>
      </w:pPr>
      <w:r>
        <w:rPr>
          <w:sz w:val="18"/>
          <w:szCs w:val="18"/>
        </w:rPr>
        <w:t>Daten, die über das Internet an uns geschickt werden, können möglicherweise während der Übertragung durch Dritte abgefangen und mitgehört werden.</w:t>
      </w:r>
    </w:p>
    <w:p w:rsidR="006E2A0B" w:rsidRDefault="006E2A0B" w:rsidP="006E2A0B">
      <w:pPr>
        <w:pStyle w:val="StandardWeb"/>
      </w:pPr>
      <w:r>
        <w:rPr>
          <w:sz w:val="18"/>
          <w:szCs w:val="18"/>
        </w:rPr>
        <w:t xml:space="preserve">Falls ein Mietvertrag zustande kommt, werden Ihre Daten (Email, Name, Adresse, Telefonnummer) von uns gespeichert. Diese Daten werden nicht an Dritte weitergegeben und gem. dem Datenschutz streng vertraulich behandelt. Weitere </w:t>
      </w:r>
    </w:p>
    <w:p w:rsidR="006E2A0B" w:rsidRDefault="006E2A0B" w:rsidP="006E2A0B">
      <w:pPr>
        <w:pStyle w:val="StandardWeb"/>
      </w:pPr>
      <w:r>
        <w:rPr>
          <w:sz w:val="18"/>
          <w:szCs w:val="18"/>
        </w:rPr>
        <w:t>Parameter sind in unter "Datenschutz" separat erläutert.</w:t>
      </w:r>
    </w:p>
    <w:p w:rsidR="006E2A0B" w:rsidRDefault="006E2A0B" w:rsidP="006E2A0B">
      <w:pPr>
        <w:pStyle w:val="StandardWeb"/>
      </w:pPr>
      <w:r>
        <w:rPr>
          <w:sz w:val="18"/>
          <w:szCs w:val="18"/>
        </w:rPr>
        <w:t>Trotz sorgfältig inhaltlicher Kontrolle übernehmen wir keine Haftung für die Inhalte externer Links. Für die Inhalte verlinkter Seiten sind ausschließlich die Betreiber verantwortlich.</w:t>
      </w:r>
    </w:p>
    <w:p w:rsidR="006E2A0B" w:rsidRDefault="006E2A0B" w:rsidP="006E2A0B">
      <w:pPr>
        <w:pStyle w:val="StandardWeb"/>
      </w:pPr>
      <w:r>
        <w:rPr>
          <w:sz w:val="18"/>
          <w:szCs w:val="18"/>
        </w:rPr>
        <w:t>Wir haben ferner auch keinen Einfluss auf die Gestaltung und den Inhalt der verknüpften Seiten. Diese Erklärung gilt für alle auf unserer Seite vorhandenen Links zu externen Seiten.</w:t>
      </w:r>
    </w:p>
    <w:p w:rsidR="006E2A0B" w:rsidRDefault="006E2A0B" w:rsidP="006E2A0B"/>
    <w:p w:rsidR="008C026C" w:rsidRDefault="008C026C" w:rsidP="006E2A0B"/>
    <w:sectPr w:rsidR="008C02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0B"/>
    <w:rsid w:val="004B0C8A"/>
    <w:rsid w:val="006E2A0B"/>
    <w:rsid w:val="008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1175"/>
  <w15:chartTrackingRefBased/>
  <w15:docId w15:val="{E4E9B519-4255-436A-B857-2537A2BB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2A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E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E2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hrhof-ferienwohnung-landa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Christel</cp:lastModifiedBy>
  <cp:revision>3</cp:revision>
  <dcterms:created xsi:type="dcterms:W3CDTF">2019-03-25T19:57:00Z</dcterms:created>
  <dcterms:modified xsi:type="dcterms:W3CDTF">2019-03-25T20:10:00Z</dcterms:modified>
</cp:coreProperties>
</file>